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B8" w:rsidRDefault="00A74289">
      <w:pPr>
        <w:pStyle w:val="a7"/>
      </w:pPr>
      <w:bookmarkStart w:id="0" w:name="_Hlk531687327"/>
      <w:bookmarkStart w:id="1" w:name="_Hlk535240200"/>
      <w:r>
        <w:rPr>
          <w:noProof/>
        </w:rPr>
        <w:drawing>
          <wp:inline distT="0" distB="0" distL="0" distR="0">
            <wp:extent cx="648970" cy="8515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Default="00CF05B8">
      <w:pPr>
        <w:pStyle w:val="a7"/>
        <w:jc w:val="left"/>
        <w:rPr>
          <w:sz w:val="18"/>
          <w:szCs w:val="18"/>
          <w:lang w:val="en-US"/>
        </w:rPr>
      </w:pPr>
    </w:p>
    <w:p w:rsidR="009B7AA4" w:rsidRDefault="002B6AB1" w:rsidP="009B7AA4">
      <w:pPr>
        <w:pStyle w:val="a7"/>
        <w:rPr>
          <w:rFonts w:ascii="Calibri" w:hAnsi="Calibri"/>
        </w:rPr>
      </w:pPr>
      <w:r>
        <w:rPr>
          <w:rFonts w:ascii="Calibri" w:hAnsi="Calibri"/>
        </w:rPr>
        <w:t>АДМИНИСТРАЦИЯ ГОРОДА НИЖНЕГО НОВГОРОДА</w:t>
      </w:r>
    </w:p>
    <w:p w:rsidR="003101AF" w:rsidRPr="003101AF" w:rsidRDefault="003101AF" w:rsidP="003101AF"/>
    <w:p w:rsidR="00CF05B8" w:rsidRPr="0074540D" w:rsidRDefault="00A34DAF">
      <w:pPr>
        <w:pStyle w:val="a7"/>
        <w:rPr>
          <w:rFonts w:ascii="Calibri" w:hAnsi="Calibri"/>
        </w:rPr>
      </w:pPr>
      <w:r>
        <w:rPr>
          <w:rFonts w:ascii="Calibri" w:hAnsi="Calibri"/>
        </w:rPr>
        <w:t>Департамент образования</w:t>
      </w:r>
    </w:p>
    <w:p w:rsidR="00CF05B8" w:rsidRPr="0074540D" w:rsidRDefault="00CF05B8">
      <w:pPr>
        <w:rPr>
          <w:rFonts w:ascii="Calibri" w:hAnsi="Calibri"/>
          <w:sz w:val="18"/>
          <w:szCs w:val="18"/>
        </w:rPr>
      </w:pPr>
    </w:p>
    <w:p w:rsidR="00CF05B8" w:rsidRPr="0074540D" w:rsidRDefault="00550EF8">
      <w:pPr>
        <w:pStyle w:val="6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 Р И К А З</w:t>
      </w:r>
    </w:p>
    <w:p w:rsidR="00CF05B8" w:rsidRPr="007A26A3" w:rsidRDefault="00CF05B8">
      <w:pPr>
        <w:rPr>
          <w:sz w:val="18"/>
          <w:szCs w:val="18"/>
        </w:rPr>
      </w:pPr>
    </w:p>
    <w:p w:rsidR="00CF05B8" w:rsidRPr="007A26A3" w:rsidRDefault="00CF05B8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CF05B8" w:rsidRPr="00F8205F" w:rsidTr="00550EF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4" w:space="0" w:color="auto"/>
            </w:tcBorders>
          </w:tcPr>
          <w:p w:rsidR="00CF05B8" w:rsidRPr="00F8205F" w:rsidRDefault="00A3301F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05.04.2020</w:t>
            </w:r>
          </w:p>
        </w:tc>
        <w:tc>
          <w:tcPr>
            <w:tcW w:w="4394" w:type="dxa"/>
          </w:tcPr>
          <w:p w:rsidR="00CF05B8" w:rsidRPr="00F8205F" w:rsidRDefault="00CF05B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5" w:type="dxa"/>
          </w:tcPr>
          <w:p w:rsidR="00CF05B8" w:rsidRPr="00F8205F" w:rsidRDefault="00CF05B8">
            <w:pPr>
              <w:rPr>
                <w:rFonts w:ascii="Calibri" w:hAnsi="Calibri"/>
                <w:b/>
                <w:bCs/>
                <w:sz w:val="24"/>
              </w:rPr>
            </w:pPr>
            <w:r w:rsidRPr="00F8205F">
              <w:rPr>
                <w:rFonts w:ascii="Calibri" w:hAnsi="Calibri"/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05B8" w:rsidRPr="00F8205F" w:rsidRDefault="00A3301F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213</w:t>
            </w:r>
          </w:p>
        </w:tc>
      </w:tr>
    </w:tbl>
    <w:p w:rsidR="00CF05B8" w:rsidRPr="00F8205F" w:rsidRDefault="00CF05B8">
      <w:pPr>
        <w:jc w:val="both"/>
        <w:rPr>
          <w:rFonts w:ascii="Calibri" w:hAnsi="Calibri"/>
          <w:sz w:val="18"/>
          <w:szCs w:val="18"/>
          <w:lang w:val="en-US"/>
        </w:rPr>
      </w:pPr>
    </w:p>
    <w:bookmarkEnd w:id="0"/>
    <w:tbl>
      <w:tblPr>
        <w:tblW w:w="453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366"/>
      </w:tblGrid>
      <w:tr w:rsidR="00A84ADF" w:rsidTr="006F6E55">
        <w:trPr>
          <w:cantSplit/>
          <w:trHeight w:hRule="exact" w:val="2755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4ADF" w:rsidRDefault="00A84ADF">
            <w:pPr>
              <w:jc w:val="both"/>
              <w:rPr>
                <w:sz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ADF" w:rsidRPr="00810F2D" w:rsidRDefault="00810F2D" w:rsidP="006F6E55">
            <w:pPr>
              <w:rPr>
                <w:rFonts w:ascii="Calibri" w:hAnsi="Calibri"/>
                <w:sz w:val="24"/>
                <w:szCs w:val="24"/>
              </w:rPr>
            </w:pPr>
            <w:r w:rsidRPr="00810F2D">
              <w:rPr>
                <w:rFonts w:ascii="Calibri" w:hAnsi="Calibri" w:cs="Times New Roman,Bold"/>
                <w:bCs/>
                <w:sz w:val="24"/>
                <w:szCs w:val="24"/>
              </w:rPr>
              <w:t>О мерах по реализации Указа Президента</w:t>
            </w:r>
            <w:r>
              <w:rPr>
                <w:rFonts w:ascii="Calibri" w:hAnsi="Calibri" w:cs="Times New Roman,Bold"/>
                <w:bCs/>
                <w:sz w:val="24"/>
                <w:szCs w:val="24"/>
              </w:rPr>
              <w:t xml:space="preserve"> </w:t>
            </w:r>
            <w:r w:rsidRPr="00810F2D">
              <w:rPr>
                <w:rFonts w:ascii="Calibri" w:hAnsi="Calibri" w:cs="Times New Roman,Bold"/>
                <w:bCs/>
                <w:sz w:val="24"/>
                <w:szCs w:val="24"/>
              </w:rPr>
              <w:t>Российской Ф</w:t>
            </w:r>
            <w:r w:rsidRPr="0054328B">
              <w:rPr>
                <w:rFonts w:ascii="Calibri" w:hAnsi="Calibri" w:cs="Calibri"/>
                <w:bCs/>
                <w:sz w:val="24"/>
                <w:szCs w:val="24"/>
              </w:rPr>
              <w:t xml:space="preserve">едерации </w:t>
            </w:r>
            <w:r w:rsidR="006F6E55" w:rsidRPr="0054328B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4328B">
              <w:rPr>
                <w:rFonts w:ascii="Calibri" w:hAnsi="Calibri" w:cs="Calibri"/>
                <w:bCs/>
                <w:sz w:val="24"/>
                <w:szCs w:val="24"/>
              </w:rPr>
              <w:t>от 2</w:t>
            </w:r>
            <w:r w:rsidR="006F6E55" w:rsidRPr="0054328B">
              <w:rPr>
                <w:rFonts w:ascii="Calibri" w:hAnsi="Calibri" w:cs="Calibri"/>
                <w:bCs/>
                <w:sz w:val="24"/>
                <w:szCs w:val="24"/>
              </w:rPr>
              <w:t xml:space="preserve"> апреля </w:t>
            </w:r>
            <w:r w:rsidRPr="0054328B">
              <w:rPr>
                <w:rFonts w:ascii="Calibri" w:hAnsi="Calibri" w:cs="Calibri"/>
                <w:bCs/>
                <w:sz w:val="24"/>
                <w:szCs w:val="24"/>
              </w:rPr>
              <w:t>2020 г. №2</w:t>
            </w:r>
            <w:r w:rsidR="006F6E55" w:rsidRPr="0054328B">
              <w:rPr>
                <w:rFonts w:ascii="Calibri" w:hAnsi="Calibri" w:cs="Calibri"/>
                <w:bCs/>
                <w:sz w:val="24"/>
                <w:szCs w:val="24"/>
              </w:rPr>
              <w:t xml:space="preserve">39 </w:t>
            </w:r>
            <w:r w:rsidRPr="0054328B"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6F6E55" w:rsidRPr="0054328B">
              <w:rPr>
                <w:rFonts w:ascii="Calibri" w:hAnsi="Calibri" w:cs="Calibri"/>
                <w:color w:val="020C22"/>
                <w:sz w:val="24"/>
                <w:szCs w:val="24"/>
                <w:shd w:val="clear" w:color="auto" w:fill="FEFEFE"/>
              </w:rPr>
      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</w:t>
            </w:r>
            <w:r w:rsidR="006F6E55" w:rsidRPr="0054328B">
              <w:rPr>
                <w:rFonts w:ascii="Calibri" w:hAnsi="Calibri" w:cs="Calibri"/>
                <w:color w:val="020C22"/>
                <w:sz w:val="24"/>
                <w:szCs w:val="24"/>
                <w:shd w:val="clear" w:color="auto" w:fill="FEFEFE"/>
              </w:rPr>
              <w:br/>
              <w:t>(COVID-19)</w:t>
            </w:r>
            <w:r w:rsidRPr="006F6E55">
              <w:rPr>
                <w:rFonts w:ascii="Calibri" w:hAnsi="Calibri" w:cs="Times New Roman,Bold"/>
                <w:bCs/>
                <w:sz w:val="24"/>
                <w:szCs w:val="24"/>
              </w:rPr>
              <w:t>»</w:t>
            </w:r>
          </w:p>
        </w:tc>
      </w:tr>
      <w:bookmarkEnd w:id="1"/>
    </w:tbl>
    <w:p w:rsidR="006F6E55" w:rsidRDefault="006F6E55" w:rsidP="001F3BA9">
      <w:p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8"/>
          <w:szCs w:val="28"/>
        </w:rPr>
      </w:pPr>
    </w:p>
    <w:p w:rsidR="00B918B7" w:rsidRDefault="00C5415D" w:rsidP="001F3BA9">
      <w:p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8"/>
          <w:szCs w:val="28"/>
        </w:rPr>
      </w:pPr>
      <w:r w:rsidRPr="00C5415D">
        <w:rPr>
          <w:rFonts w:ascii="Calibri" w:hAnsi="Calibri"/>
          <w:sz w:val="28"/>
          <w:szCs w:val="28"/>
        </w:rPr>
        <w:t>Во исполнение Указа Президента Российской Федерации от 2 апреля 2020г. № 239 «О</w:t>
      </w:r>
      <w:r>
        <w:rPr>
          <w:rFonts w:ascii="Calibri" w:hAnsi="Calibri"/>
          <w:sz w:val="28"/>
          <w:szCs w:val="28"/>
        </w:rPr>
        <w:t xml:space="preserve"> </w:t>
      </w:r>
      <w:r w:rsidRPr="00C5415D">
        <w:rPr>
          <w:rFonts w:ascii="Calibri" w:hAnsi="Calibri"/>
          <w:sz w:val="28"/>
          <w:szCs w:val="28"/>
        </w:rPr>
        <w:t>мерах по</w:t>
      </w:r>
      <w:r>
        <w:rPr>
          <w:rFonts w:ascii="Calibri" w:hAnsi="Calibri"/>
          <w:sz w:val="28"/>
          <w:szCs w:val="28"/>
        </w:rPr>
        <w:t xml:space="preserve"> </w:t>
      </w:r>
      <w:r w:rsidRPr="00C5415D">
        <w:rPr>
          <w:rFonts w:ascii="Calibri" w:hAnsi="Calibri"/>
          <w:sz w:val="28"/>
          <w:szCs w:val="28"/>
        </w:rPr>
        <w:t>обеспечению санитарно-эпидемиологического благополучия населения на</w:t>
      </w:r>
      <w:r>
        <w:rPr>
          <w:rFonts w:ascii="Calibri" w:hAnsi="Calibri"/>
          <w:sz w:val="28"/>
          <w:szCs w:val="28"/>
        </w:rPr>
        <w:t xml:space="preserve"> </w:t>
      </w:r>
      <w:r w:rsidRPr="00C5415D">
        <w:rPr>
          <w:rFonts w:ascii="Calibri" w:hAnsi="Calibri"/>
          <w:sz w:val="28"/>
          <w:szCs w:val="28"/>
        </w:rPr>
        <w:t>территории Российской Федерации в</w:t>
      </w:r>
      <w:r>
        <w:rPr>
          <w:rFonts w:ascii="Calibri" w:hAnsi="Calibri"/>
          <w:sz w:val="28"/>
          <w:szCs w:val="28"/>
        </w:rPr>
        <w:t xml:space="preserve"> </w:t>
      </w:r>
      <w:r w:rsidRPr="00C5415D">
        <w:rPr>
          <w:rFonts w:ascii="Calibri" w:hAnsi="Calibri"/>
          <w:sz w:val="28"/>
          <w:szCs w:val="28"/>
        </w:rPr>
        <w:t>связи с</w:t>
      </w:r>
      <w:r>
        <w:rPr>
          <w:rFonts w:ascii="Calibri" w:hAnsi="Calibri"/>
          <w:sz w:val="28"/>
          <w:szCs w:val="28"/>
        </w:rPr>
        <w:t xml:space="preserve"> </w:t>
      </w:r>
      <w:r w:rsidRPr="00C5415D">
        <w:rPr>
          <w:rFonts w:ascii="Calibri" w:hAnsi="Calibri"/>
          <w:sz w:val="28"/>
          <w:szCs w:val="28"/>
        </w:rPr>
        <w:t>распространением новой коронавирусной инфекции (COVID-19)»</w:t>
      </w:r>
      <w:r w:rsidR="00AA6F22">
        <w:rPr>
          <w:rFonts w:ascii="Calibri" w:hAnsi="Calibri"/>
          <w:sz w:val="28"/>
          <w:szCs w:val="28"/>
        </w:rPr>
        <w:t xml:space="preserve"> (далее - Указ Президента РФ)</w:t>
      </w:r>
      <w:r w:rsidRPr="00C5415D">
        <w:rPr>
          <w:rFonts w:ascii="Calibri" w:hAnsi="Calibri"/>
          <w:sz w:val="28"/>
          <w:szCs w:val="28"/>
        </w:rPr>
        <w:t>, Указа Губернатора Нижегородской области от 3 апреля 2020 г. «50 «О внесении изменений в Указ Губернатора Нижегородской области от 13 марта 2020 г. №27»</w:t>
      </w:r>
      <w:r w:rsidR="00AA6F22">
        <w:rPr>
          <w:rFonts w:ascii="Calibri" w:hAnsi="Calibri"/>
          <w:sz w:val="28"/>
          <w:szCs w:val="28"/>
        </w:rPr>
        <w:t xml:space="preserve"> (далее - Указ Губернатора НО)</w:t>
      </w:r>
      <w:r>
        <w:rPr>
          <w:rFonts w:ascii="Calibri" w:hAnsi="Calibri"/>
          <w:sz w:val="28"/>
          <w:szCs w:val="28"/>
        </w:rPr>
        <w:t xml:space="preserve">, </w:t>
      </w:r>
      <w:r w:rsidRPr="00350032">
        <w:rPr>
          <w:rFonts w:ascii="Calibri" w:hAnsi="Calibri"/>
          <w:sz w:val="28"/>
          <w:szCs w:val="28"/>
        </w:rPr>
        <w:t xml:space="preserve">в соответствии с приказом министерства образования, науки и молодежной политики Нижегородской области </w:t>
      </w:r>
      <w:r w:rsidRPr="00C5415D">
        <w:rPr>
          <w:rFonts w:ascii="Calibri" w:hAnsi="Calibri"/>
          <w:sz w:val="28"/>
          <w:szCs w:val="28"/>
        </w:rPr>
        <w:t xml:space="preserve">от </w:t>
      </w:r>
      <w:r>
        <w:rPr>
          <w:rFonts w:ascii="Calibri" w:hAnsi="Calibri"/>
          <w:sz w:val="28"/>
          <w:szCs w:val="28"/>
        </w:rPr>
        <w:t>05</w:t>
      </w:r>
      <w:r w:rsidRPr="00C5415D">
        <w:rPr>
          <w:rFonts w:ascii="Calibri" w:hAnsi="Calibri"/>
          <w:sz w:val="28"/>
          <w:szCs w:val="28"/>
        </w:rPr>
        <w:t>.0</w:t>
      </w:r>
      <w:r>
        <w:rPr>
          <w:rFonts w:ascii="Calibri" w:hAnsi="Calibri"/>
          <w:sz w:val="28"/>
          <w:szCs w:val="28"/>
        </w:rPr>
        <w:t>4</w:t>
      </w:r>
      <w:r w:rsidRPr="00C5415D">
        <w:rPr>
          <w:rFonts w:ascii="Calibri" w:hAnsi="Calibri"/>
          <w:sz w:val="28"/>
          <w:szCs w:val="28"/>
        </w:rPr>
        <w:t>.2020 № 316-01-63-7</w:t>
      </w:r>
      <w:r>
        <w:rPr>
          <w:rFonts w:ascii="Calibri" w:hAnsi="Calibri"/>
          <w:sz w:val="28"/>
          <w:szCs w:val="28"/>
        </w:rPr>
        <w:t>92</w:t>
      </w:r>
      <w:r w:rsidRPr="00C5415D">
        <w:rPr>
          <w:rFonts w:ascii="Calibri" w:hAnsi="Calibri"/>
          <w:sz w:val="28"/>
          <w:szCs w:val="28"/>
        </w:rPr>
        <w:t>/20 «</w:t>
      </w:r>
      <w:r w:rsidRPr="00C5415D">
        <w:rPr>
          <w:rFonts w:ascii="Calibri" w:hAnsi="Calibri" w:cs="Times New Roman,Bold"/>
          <w:bCs/>
          <w:sz w:val="28"/>
          <w:szCs w:val="28"/>
        </w:rPr>
        <w:t xml:space="preserve">О мерах по реализации Указа Президента Российской Федерации от </w:t>
      </w:r>
      <w:r>
        <w:rPr>
          <w:rFonts w:ascii="Calibri" w:hAnsi="Calibri" w:cs="Times New Roman,Bold"/>
          <w:bCs/>
          <w:sz w:val="28"/>
          <w:szCs w:val="28"/>
        </w:rPr>
        <w:t>2 апреля</w:t>
      </w:r>
      <w:r w:rsidRPr="00C5415D">
        <w:rPr>
          <w:rFonts w:ascii="Calibri" w:hAnsi="Calibri" w:cs="Times New Roman,Bold"/>
          <w:bCs/>
          <w:sz w:val="28"/>
          <w:szCs w:val="28"/>
        </w:rPr>
        <w:t xml:space="preserve"> 2020 г. № 2</w:t>
      </w:r>
      <w:r>
        <w:rPr>
          <w:rFonts w:ascii="Calibri" w:hAnsi="Calibri" w:cs="Times New Roman,Bold"/>
          <w:bCs/>
          <w:sz w:val="28"/>
          <w:szCs w:val="28"/>
        </w:rPr>
        <w:t>39</w:t>
      </w:r>
      <w:r w:rsidRPr="00C5415D">
        <w:rPr>
          <w:rFonts w:ascii="Calibri" w:hAnsi="Calibri" w:cs="Times New Roman,Bold"/>
          <w:bCs/>
          <w:sz w:val="28"/>
          <w:szCs w:val="28"/>
        </w:rPr>
        <w:t xml:space="preserve"> «</w:t>
      </w:r>
      <w:r w:rsidRPr="00C5415D">
        <w:rPr>
          <w:rFonts w:ascii="Calibri" w:hAnsi="Calibri"/>
          <w:sz w:val="28"/>
          <w:szCs w:val="28"/>
        </w:rPr>
        <w:t>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</w:t>
      </w:r>
      <w:r w:rsidRPr="00C5415D">
        <w:rPr>
          <w:rFonts w:ascii="Calibri" w:hAnsi="Calibri" w:cs="Times New Roman,Bold"/>
          <w:bCs/>
          <w:sz w:val="28"/>
          <w:szCs w:val="28"/>
        </w:rPr>
        <w:t xml:space="preserve">» </w:t>
      </w:r>
      <w:r w:rsidR="00B918B7" w:rsidRPr="00350032">
        <w:rPr>
          <w:rFonts w:ascii="Calibri" w:hAnsi="Calibri"/>
          <w:sz w:val="28"/>
          <w:szCs w:val="28"/>
        </w:rPr>
        <w:t>и с целью</w:t>
      </w:r>
      <w:r w:rsidR="00350032">
        <w:rPr>
          <w:rFonts w:ascii="Calibri" w:hAnsi="Calibri"/>
          <w:sz w:val="28"/>
          <w:szCs w:val="28"/>
        </w:rPr>
        <w:t xml:space="preserve"> </w:t>
      </w:r>
      <w:r w:rsidR="00B918B7" w:rsidRPr="00350032">
        <w:rPr>
          <w:rFonts w:ascii="Calibri" w:hAnsi="Calibri"/>
          <w:sz w:val="28"/>
          <w:szCs w:val="28"/>
        </w:rPr>
        <w:t>обеспечения санитарно-эпидемиологического благополучия населения</w:t>
      </w:r>
      <w:r w:rsidR="00350032">
        <w:rPr>
          <w:rFonts w:ascii="Calibri" w:hAnsi="Calibri"/>
          <w:sz w:val="28"/>
          <w:szCs w:val="28"/>
        </w:rPr>
        <w:t xml:space="preserve"> </w:t>
      </w:r>
      <w:r w:rsidR="00B9495F">
        <w:rPr>
          <w:rFonts w:ascii="Calibri" w:hAnsi="Calibri"/>
          <w:sz w:val="28"/>
          <w:szCs w:val="28"/>
        </w:rPr>
        <w:t>города Нижнего Новгорода</w:t>
      </w:r>
      <w:r w:rsidR="00B918B7" w:rsidRPr="00350032">
        <w:rPr>
          <w:rFonts w:ascii="Calibri" w:hAnsi="Calibri"/>
          <w:sz w:val="28"/>
          <w:szCs w:val="28"/>
        </w:rPr>
        <w:t xml:space="preserve"> и предупреждения распространения коронавирусной инфекции на территории </w:t>
      </w:r>
      <w:r w:rsidR="00B9495F">
        <w:rPr>
          <w:rFonts w:ascii="Calibri" w:hAnsi="Calibri"/>
          <w:sz w:val="28"/>
          <w:szCs w:val="28"/>
        </w:rPr>
        <w:t>города Нижнего Новгорода</w:t>
      </w:r>
    </w:p>
    <w:p w:rsidR="00B9495F" w:rsidRPr="00B918B7" w:rsidRDefault="00B9495F" w:rsidP="001F3BA9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017868" w:rsidRDefault="00017868" w:rsidP="001F3BA9">
      <w:pPr>
        <w:spacing w:line="288" w:lineRule="auto"/>
        <w:jc w:val="both"/>
        <w:rPr>
          <w:rFonts w:ascii="Calibri" w:hAnsi="Calibri"/>
          <w:b/>
          <w:sz w:val="28"/>
        </w:rPr>
      </w:pPr>
      <w:r w:rsidRPr="00BC7D3C">
        <w:rPr>
          <w:rFonts w:ascii="Calibri" w:hAnsi="Calibri"/>
          <w:b/>
          <w:sz w:val="28"/>
        </w:rPr>
        <w:t>приказываю:</w:t>
      </w:r>
    </w:p>
    <w:p w:rsidR="00B918B7" w:rsidRDefault="00B918B7" w:rsidP="001F3BA9">
      <w:pPr>
        <w:spacing w:line="288" w:lineRule="auto"/>
        <w:jc w:val="both"/>
        <w:rPr>
          <w:rFonts w:ascii="Calibri" w:hAnsi="Calibri"/>
          <w:b/>
          <w:sz w:val="28"/>
        </w:rPr>
      </w:pPr>
    </w:p>
    <w:p w:rsidR="00D97A89" w:rsidRPr="00D97A89" w:rsidRDefault="007F2537" w:rsidP="001F3BA9">
      <w:pPr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8"/>
          <w:szCs w:val="28"/>
        </w:rPr>
      </w:pPr>
      <w:r w:rsidRPr="00D97A89">
        <w:rPr>
          <w:rFonts w:ascii="Calibri" w:hAnsi="Calibri"/>
          <w:sz w:val="28"/>
          <w:szCs w:val="28"/>
        </w:rPr>
        <w:t xml:space="preserve"> </w:t>
      </w:r>
      <w:r w:rsidR="00D97A89" w:rsidRPr="00D97A89">
        <w:rPr>
          <w:rFonts w:ascii="Calibri" w:hAnsi="Calibri" w:cs="Calibri"/>
          <w:sz w:val="28"/>
          <w:szCs w:val="28"/>
        </w:rPr>
        <w:t xml:space="preserve">Установить для работников </w:t>
      </w:r>
      <w:r w:rsidR="00D97A89">
        <w:rPr>
          <w:rFonts w:ascii="Calibri" w:hAnsi="Calibri" w:cs="Calibri"/>
          <w:sz w:val="28"/>
          <w:szCs w:val="28"/>
        </w:rPr>
        <w:t xml:space="preserve">муниципальных </w:t>
      </w:r>
      <w:r w:rsidR="00D97A89" w:rsidRPr="00D97A89">
        <w:rPr>
          <w:rFonts w:ascii="Calibri" w:hAnsi="Calibri" w:cs="Calibri"/>
          <w:sz w:val="28"/>
          <w:szCs w:val="28"/>
        </w:rPr>
        <w:t>дошкольн</w:t>
      </w:r>
      <w:r w:rsidR="00D97A89">
        <w:rPr>
          <w:rFonts w:ascii="Calibri" w:hAnsi="Calibri" w:cs="Calibri"/>
          <w:sz w:val="28"/>
          <w:szCs w:val="28"/>
        </w:rPr>
        <w:t xml:space="preserve">ых образовательных учреждений и муниципальных учреждений </w:t>
      </w:r>
      <w:r w:rsidR="00D97A89" w:rsidRPr="00D97A89">
        <w:rPr>
          <w:rFonts w:ascii="Calibri" w:hAnsi="Calibri" w:cs="Calibri"/>
          <w:sz w:val="28"/>
          <w:szCs w:val="28"/>
        </w:rPr>
        <w:t xml:space="preserve">дополнительного образования с 6 по </w:t>
      </w:r>
      <w:r w:rsidR="00D97A89" w:rsidRPr="00D97A89">
        <w:rPr>
          <w:rFonts w:ascii="Calibri" w:hAnsi="Calibri" w:cs="Calibri"/>
          <w:sz w:val="28"/>
          <w:szCs w:val="28"/>
        </w:rPr>
        <w:lastRenderedPageBreak/>
        <w:t xml:space="preserve">30 апреля 2020 </w:t>
      </w:r>
      <w:r w:rsidR="00D3388B" w:rsidRPr="00E77737">
        <w:rPr>
          <w:rFonts w:ascii="Calibri" w:hAnsi="Calibri"/>
          <w:sz w:val="28"/>
          <w:szCs w:val="28"/>
        </w:rPr>
        <w:t>г</w:t>
      </w:r>
      <w:r w:rsidR="00D3388B">
        <w:rPr>
          <w:rFonts w:ascii="Calibri" w:hAnsi="Calibri"/>
          <w:sz w:val="28"/>
          <w:szCs w:val="28"/>
        </w:rPr>
        <w:t>ода</w:t>
      </w:r>
      <w:r w:rsidR="00D97A89" w:rsidRPr="00D97A89">
        <w:rPr>
          <w:rFonts w:ascii="Calibri" w:hAnsi="Calibri" w:cs="Calibri"/>
          <w:sz w:val="28"/>
          <w:szCs w:val="28"/>
        </w:rPr>
        <w:t xml:space="preserve"> включительно нерабочие дни с сохранением заработной платы.</w:t>
      </w:r>
    </w:p>
    <w:p w:rsidR="007F2537" w:rsidRPr="00D97A89" w:rsidRDefault="007F2537" w:rsidP="001F3BA9">
      <w:pPr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8"/>
          <w:szCs w:val="28"/>
          <w:highlight w:val="yellow"/>
        </w:rPr>
      </w:pPr>
      <w:r w:rsidRPr="00D97A89">
        <w:rPr>
          <w:rFonts w:ascii="Calibri" w:hAnsi="Calibri"/>
          <w:sz w:val="28"/>
          <w:szCs w:val="28"/>
        </w:rPr>
        <w:t xml:space="preserve"> </w:t>
      </w:r>
      <w:r w:rsidR="001F3BA9" w:rsidRPr="00D97A89">
        <w:rPr>
          <w:rFonts w:ascii="Calibri" w:hAnsi="Calibri"/>
          <w:sz w:val="28"/>
          <w:szCs w:val="28"/>
        </w:rPr>
        <w:t>Начальникам районных управлений образовани</w:t>
      </w:r>
      <w:r w:rsidR="007D4F14" w:rsidRPr="00D97A89">
        <w:rPr>
          <w:rFonts w:ascii="Calibri" w:hAnsi="Calibri"/>
          <w:sz w:val="28"/>
          <w:szCs w:val="28"/>
        </w:rPr>
        <w:t>я</w:t>
      </w:r>
      <w:r w:rsidR="001F3BA9" w:rsidRPr="00D97A89">
        <w:rPr>
          <w:rFonts w:ascii="Calibri" w:hAnsi="Calibri"/>
          <w:sz w:val="28"/>
          <w:szCs w:val="28"/>
        </w:rPr>
        <w:t xml:space="preserve"> организовать работу </w:t>
      </w:r>
      <w:r w:rsidRPr="00D97A89">
        <w:rPr>
          <w:rFonts w:ascii="Calibri" w:hAnsi="Calibri"/>
          <w:sz w:val="28"/>
          <w:szCs w:val="28"/>
        </w:rPr>
        <w:t xml:space="preserve">дежурных групп в </w:t>
      </w:r>
      <w:r w:rsidR="00D97A89">
        <w:rPr>
          <w:rFonts w:ascii="Calibri" w:hAnsi="Calibri" w:cs="Calibri"/>
          <w:sz w:val="28"/>
          <w:szCs w:val="28"/>
        </w:rPr>
        <w:t xml:space="preserve">муниципальных </w:t>
      </w:r>
      <w:r w:rsidR="00D97A89" w:rsidRPr="00D97A89">
        <w:rPr>
          <w:rFonts w:ascii="Calibri" w:hAnsi="Calibri" w:cs="Calibri"/>
          <w:sz w:val="28"/>
          <w:szCs w:val="28"/>
        </w:rPr>
        <w:t>дошкольн</w:t>
      </w:r>
      <w:r w:rsidR="00D97A89">
        <w:rPr>
          <w:rFonts w:ascii="Calibri" w:hAnsi="Calibri" w:cs="Calibri"/>
          <w:sz w:val="28"/>
          <w:szCs w:val="28"/>
        </w:rPr>
        <w:t xml:space="preserve">ых образовательных учреждениях </w:t>
      </w:r>
      <w:r w:rsidRPr="00D97A89">
        <w:rPr>
          <w:rFonts w:ascii="Calibri" w:hAnsi="Calibri"/>
          <w:sz w:val="28"/>
          <w:szCs w:val="28"/>
        </w:rPr>
        <w:t xml:space="preserve">с 6 по 30 апреля 2020 </w:t>
      </w:r>
      <w:r w:rsidR="00D3388B" w:rsidRPr="00E77737">
        <w:rPr>
          <w:rFonts w:ascii="Calibri" w:hAnsi="Calibri"/>
          <w:sz w:val="28"/>
          <w:szCs w:val="28"/>
        </w:rPr>
        <w:t>г</w:t>
      </w:r>
      <w:r w:rsidR="00D3388B">
        <w:rPr>
          <w:rFonts w:ascii="Calibri" w:hAnsi="Calibri"/>
          <w:sz w:val="28"/>
          <w:szCs w:val="28"/>
        </w:rPr>
        <w:t>ода</w:t>
      </w:r>
      <w:r w:rsidRPr="00D97A89">
        <w:rPr>
          <w:rFonts w:ascii="Calibri" w:hAnsi="Calibri"/>
          <w:sz w:val="28"/>
          <w:szCs w:val="28"/>
        </w:rPr>
        <w:t xml:space="preserve"> для детей работников предприятий, деятельность которых не приостановлена в соответствии с Указом Президента </w:t>
      </w:r>
      <w:r w:rsidR="00AA6F22" w:rsidRPr="00D97A89">
        <w:rPr>
          <w:rFonts w:ascii="Calibri" w:hAnsi="Calibri"/>
          <w:sz w:val="28"/>
          <w:szCs w:val="28"/>
        </w:rPr>
        <w:t>РФ</w:t>
      </w:r>
      <w:r w:rsidRPr="00D97A89">
        <w:rPr>
          <w:rFonts w:ascii="Calibri" w:hAnsi="Calibri"/>
          <w:sz w:val="28"/>
          <w:szCs w:val="28"/>
        </w:rPr>
        <w:t>, Указом Гу</w:t>
      </w:r>
      <w:r w:rsidR="007D4F14" w:rsidRPr="00D97A89">
        <w:rPr>
          <w:rFonts w:ascii="Calibri" w:hAnsi="Calibri"/>
          <w:sz w:val="28"/>
          <w:szCs w:val="28"/>
        </w:rPr>
        <w:t xml:space="preserve">бернатора </w:t>
      </w:r>
      <w:r w:rsidR="00AA6F22" w:rsidRPr="00D97A89">
        <w:rPr>
          <w:rFonts w:ascii="Calibri" w:hAnsi="Calibri"/>
          <w:sz w:val="28"/>
          <w:szCs w:val="28"/>
        </w:rPr>
        <w:t>НО.</w:t>
      </w:r>
    </w:p>
    <w:p w:rsidR="00DA43C4" w:rsidRDefault="007F2537" w:rsidP="001F3BA9">
      <w:pPr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E77737">
        <w:rPr>
          <w:rFonts w:ascii="Calibri" w:hAnsi="Calibri"/>
          <w:sz w:val="28"/>
          <w:szCs w:val="28"/>
        </w:rPr>
        <w:t xml:space="preserve">Руководителям </w:t>
      </w:r>
      <w:r w:rsidR="00D97A89">
        <w:rPr>
          <w:rFonts w:ascii="Calibri" w:hAnsi="Calibri"/>
          <w:sz w:val="28"/>
          <w:szCs w:val="28"/>
        </w:rPr>
        <w:t xml:space="preserve">муниципальных </w:t>
      </w:r>
      <w:r w:rsidR="00E77737">
        <w:rPr>
          <w:rFonts w:ascii="Calibri" w:hAnsi="Calibri"/>
          <w:sz w:val="28"/>
          <w:szCs w:val="28"/>
        </w:rPr>
        <w:t xml:space="preserve">общеобразовательных </w:t>
      </w:r>
      <w:r w:rsidR="00D97A89">
        <w:rPr>
          <w:rFonts w:ascii="Calibri" w:hAnsi="Calibri"/>
          <w:sz w:val="28"/>
          <w:szCs w:val="28"/>
        </w:rPr>
        <w:t>учреждений</w:t>
      </w:r>
      <w:r w:rsidR="00DA43C4">
        <w:rPr>
          <w:rFonts w:ascii="Calibri" w:hAnsi="Calibri"/>
          <w:sz w:val="28"/>
          <w:szCs w:val="28"/>
        </w:rPr>
        <w:t>:</w:t>
      </w:r>
    </w:p>
    <w:p w:rsidR="00E77737" w:rsidRDefault="00DA43C4" w:rsidP="00DA43C4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3.1. </w:t>
      </w:r>
      <w:r w:rsidR="00E77737">
        <w:rPr>
          <w:rFonts w:ascii="Calibri" w:hAnsi="Calibri"/>
          <w:sz w:val="28"/>
          <w:szCs w:val="28"/>
        </w:rPr>
        <w:t xml:space="preserve"> </w:t>
      </w:r>
      <w:r w:rsidR="00E77737" w:rsidRPr="00E77737">
        <w:rPr>
          <w:rFonts w:ascii="Calibri" w:hAnsi="Calibri"/>
          <w:sz w:val="28"/>
          <w:szCs w:val="28"/>
        </w:rPr>
        <w:t>о</w:t>
      </w:r>
      <w:r w:rsidR="007F2537" w:rsidRPr="00E77737">
        <w:rPr>
          <w:rFonts w:ascii="Calibri" w:hAnsi="Calibri"/>
          <w:sz w:val="28"/>
          <w:szCs w:val="28"/>
        </w:rPr>
        <w:t xml:space="preserve">беспечить реализацию основных общеобразовательных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6 апреля 2020 </w:t>
      </w:r>
      <w:r w:rsidR="00D3388B" w:rsidRPr="00E77737">
        <w:rPr>
          <w:rFonts w:ascii="Calibri" w:hAnsi="Calibri"/>
          <w:sz w:val="28"/>
          <w:szCs w:val="28"/>
        </w:rPr>
        <w:t>г</w:t>
      </w:r>
      <w:r w:rsidR="00D3388B">
        <w:rPr>
          <w:rFonts w:ascii="Calibri" w:hAnsi="Calibri"/>
          <w:sz w:val="28"/>
          <w:szCs w:val="28"/>
        </w:rPr>
        <w:t>ода</w:t>
      </w:r>
      <w:r w:rsidR="007F2537" w:rsidRPr="00E77737">
        <w:rPr>
          <w:rFonts w:ascii="Calibri" w:hAnsi="Calibri"/>
          <w:sz w:val="28"/>
          <w:szCs w:val="28"/>
        </w:rPr>
        <w:t xml:space="preserve"> и до особого распоряжения.</w:t>
      </w:r>
    </w:p>
    <w:p w:rsidR="00D3388B" w:rsidRDefault="00AA6F22" w:rsidP="00D3388B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3.2.</w:t>
      </w:r>
      <w:r w:rsidR="00D97A89" w:rsidRPr="00D97A89">
        <w:rPr>
          <w:rFonts w:ascii="Calibri" w:hAnsi="Calibri"/>
          <w:sz w:val="28"/>
          <w:szCs w:val="28"/>
        </w:rPr>
        <w:t xml:space="preserve"> </w:t>
      </w:r>
      <w:r w:rsidR="00D3388B" w:rsidRPr="00E77737">
        <w:rPr>
          <w:rFonts w:ascii="Calibri" w:hAnsi="Calibri"/>
          <w:sz w:val="28"/>
          <w:szCs w:val="28"/>
        </w:rPr>
        <w:t xml:space="preserve">довести до </w:t>
      </w:r>
      <w:r w:rsidR="00D3388B">
        <w:rPr>
          <w:rFonts w:ascii="Calibri" w:hAnsi="Calibri"/>
          <w:sz w:val="28"/>
          <w:szCs w:val="28"/>
        </w:rPr>
        <w:t xml:space="preserve">сведения </w:t>
      </w:r>
      <w:r w:rsidR="00D3388B" w:rsidRPr="00E77737">
        <w:rPr>
          <w:rFonts w:ascii="Calibri" w:hAnsi="Calibri"/>
          <w:sz w:val="28"/>
          <w:szCs w:val="28"/>
        </w:rPr>
        <w:t>родителей (законных представителей)</w:t>
      </w:r>
      <w:r w:rsidR="00D3388B" w:rsidRPr="00D3388B">
        <w:rPr>
          <w:rFonts w:ascii="Calibri" w:hAnsi="Calibri"/>
          <w:sz w:val="28"/>
          <w:szCs w:val="28"/>
        </w:rPr>
        <w:t xml:space="preserve"> </w:t>
      </w:r>
      <w:r w:rsidR="00D3388B">
        <w:rPr>
          <w:rFonts w:ascii="Calibri" w:hAnsi="Calibri"/>
          <w:sz w:val="28"/>
          <w:szCs w:val="28"/>
        </w:rPr>
        <w:t xml:space="preserve"> и </w:t>
      </w:r>
      <w:r w:rsidR="00D3388B" w:rsidRPr="00E77737">
        <w:rPr>
          <w:rFonts w:ascii="Calibri" w:hAnsi="Calibri"/>
          <w:sz w:val="28"/>
          <w:szCs w:val="28"/>
        </w:rPr>
        <w:t>разместить на официальном сайте организации</w:t>
      </w:r>
      <w:r w:rsidR="00D3388B" w:rsidRPr="00D97A89">
        <w:rPr>
          <w:rFonts w:ascii="Calibri" w:hAnsi="Calibri"/>
          <w:sz w:val="28"/>
          <w:szCs w:val="28"/>
        </w:rPr>
        <w:t xml:space="preserve"> </w:t>
      </w:r>
      <w:r w:rsidR="00D3388B">
        <w:rPr>
          <w:rFonts w:ascii="Calibri" w:hAnsi="Calibri"/>
          <w:sz w:val="28"/>
          <w:szCs w:val="28"/>
        </w:rPr>
        <w:t>и</w:t>
      </w:r>
      <w:r w:rsidR="00D3388B" w:rsidRPr="00E77737">
        <w:rPr>
          <w:rFonts w:ascii="Calibri" w:hAnsi="Calibri"/>
          <w:sz w:val="28"/>
          <w:szCs w:val="28"/>
        </w:rPr>
        <w:t xml:space="preserve">нформацию о </w:t>
      </w:r>
      <w:r w:rsidR="00D3388B">
        <w:rPr>
          <w:rFonts w:ascii="Calibri" w:hAnsi="Calibri"/>
          <w:sz w:val="28"/>
          <w:szCs w:val="28"/>
        </w:rPr>
        <w:t xml:space="preserve">реализации </w:t>
      </w:r>
      <w:r w:rsidR="00D3388B" w:rsidRPr="00E77737">
        <w:rPr>
          <w:rFonts w:ascii="Calibri" w:hAnsi="Calibri"/>
          <w:sz w:val="28"/>
          <w:szCs w:val="28"/>
        </w:rPr>
        <w:t>основных общеобразовательных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6 апреля 2020 г</w:t>
      </w:r>
      <w:r w:rsidR="00D3388B">
        <w:rPr>
          <w:rFonts w:ascii="Calibri" w:hAnsi="Calibri"/>
          <w:sz w:val="28"/>
          <w:szCs w:val="28"/>
        </w:rPr>
        <w:t>ода</w:t>
      </w:r>
      <w:r w:rsidR="00D3388B" w:rsidRPr="00D3388B">
        <w:rPr>
          <w:rFonts w:ascii="Calibri" w:hAnsi="Calibri"/>
          <w:sz w:val="28"/>
          <w:szCs w:val="28"/>
        </w:rPr>
        <w:t xml:space="preserve"> </w:t>
      </w:r>
      <w:r w:rsidR="00D3388B" w:rsidRPr="00E77737">
        <w:rPr>
          <w:rFonts w:ascii="Calibri" w:hAnsi="Calibri"/>
          <w:sz w:val="28"/>
          <w:szCs w:val="28"/>
        </w:rPr>
        <w:t>и до особого распоряжения</w:t>
      </w:r>
      <w:r w:rsidR="00764DEF">
        <w:rPr>
          <w:rFonts w:ascii="Calibri" w:hAnsi="Calibri"/>
          <w:sz w:val="28"/>
          <w:szCs w:val="28"/>
        </w:rPr>
        <w:t>;</w:t>
      </w:r>
    </w:p>
    <w:p w:rsidR="00D3388B" w:rsidRDefault="00D3388B" w:rsidP="00D3388B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3.3. обеспечить организацию выдачи наборов продуктов питания </w:t>
      </w:r>
      <w:r w:rsidR="00764DEF">
        <w:rPr>
          <w:rFonts w:ascii="Calibri" w:hAnsi="Calibri"/>
          <w:sz w:val="28"/>
          <w:szCs w:val="28"/>
        </w:rPr>
        <w:t xml:space="preserve">на месяц </w:t>
      </w:r>
      <w:r>
        <w:rPr>
          <w:rFonts w:ascii="Calibri" w:hAnsi="Calibri"/>
          <w:sz w:val="28"/>
          <w:szCs w:val="28"/>
        </w:rPr>
        <w:t xml:space="preserve">для обучающихся с ОВЗ взамен двухразового питания и для льготных категорий обучающихся взамен организации горячего питания с 6 апреля по 10 апреля 2020 </w:t>
      </w:r>
      <w:r w:rsidRPr="00E77737">
        <w:rPr>
          <w:rFonts w:ascii="Calibri" w:hAnsi="Calibri"/>
          <w:sz w:val="28"/>
          <w:szCs w:val="28"/>
        </w:rPr>
        <w:t>г</w:t>
      </w:r>
      <w:r>
        <w:rPr>
          <w:rFonts w:ascii="Calibri" w:hAnsi="Calibri"/>
          <w:sz w:val="28"/>
          <w:szCs w:val="28"/>
        </w:rPr>
        <w:t>ода</w:t>
      </w:r>
      <w:r w:rsidR="00764DEF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 w:rsidR="00AA6F22" w:rsidRDefault="00AA6F22" w:rsidP="00D3388B">
      <w:pPr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Руководителям образовательных организаций:</w:t>
      </w:r>
    </w:p>
    <w:p w:rsidR="00073DA8" w:rsidRPr="00073DA8" w:rsidRDefault="00D3388B" w:rsidP="00073DA8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</w:t>
      </w:r>
      <w:r w:rsidR="00AA6F22">
        <w:rPr>
          <w:rFonts w:ascii="Calibri" w:hAnsi="Calibri"/>
          <w:sz w:val="28"/>
          <w:szCs w:val="28"/>
        </w:rPr>
        <w:t xml:space="preserve">.1. </w:t>
      </w:r>
      <w:r w:rsidR="00073DA8">
        <w:rPr>
          <w:rFonts w:ascii="Calibri" w:hAnsi="Calibri" w:cs="Calibri"/>
          <w:sz w:val="28"/>
          <w:szCs w:val="28"/>
        </w:rPr>
        <w:t xml:space="preserve">обеспечить </w:t>
      </w:r>
      <w:r w:rsidR="00073DA8" w:rsidRPr="00073DA8">
        <w:rPr>
          <w:rFonts w:ascii="Calibri" w:hAnsi="Calibri" w:cs="Calibri"/>
          <w:sz w:val="28"/>
          <w:szCs w:val="28"/>
        </w:rPr>
        <w:t>соблюдение мер по профилактике распространения новой коронавирусной инфек</w:t>
      </w:r>
      <w:r w:rsidR="00073DA8">
        <w:rPr>
          <w:rFonts w:ascii="Calibri" w:hAnsi="Calibri" w:cs="Calibri"/>
          <w:sz w:val="28"/>
          <w:szCs w:val="28"/>
        </w:rPr>
        <w:t>ции (COVID-19) среди работников</w:t>
      </w:r>
      <w:r w:rsidR="00073DA8" w:rsidRPr="00073DA8">
        <w:rPr>
          <w:rFonts w:ascii="Calibri" w:hAnsi="Calibri" w:cs="Calibri"/>
          <w:sz w:val="28"/>
          <w:szCs w:val="28"/>
        </w:rPr>
        <w:t>;</w:t>
      </w:r>
    </w:p>
    <w:p w:rsidR="00AA6F22" w:rsidRPr="00073DA8" w:rsidRDefault="00073DA8" w:rsidP="00AA6F22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4.2. </w:t>
      </w:r>
      <w:r w:rsidR="00AA6F22" w:rsidRPr="00AA6F22">
        <w:rPr>
          <w:rFonts w:ascii="Calibri" w:hAnsi="Calibri" w:cs="Calibri"/>
          <w:sz w:val="28"/>
          <w:szCs w:val="28"/>
        </w:rPr>
        <w:t>определить численность работников, обеспечивающих с 6 по 30 апреля 2020</w:t>
      </w:r>
      <w:r w:rsidR="00D3388B" w:rsidRPr="00D3388B">
        <w:rPr>
          <w:rFonts w:ascii="Calibri" w:hAnsi="Calibri"/>
          <w:sz w:val="28"/>
          <w:szCs w:val="28"/>
        </w:rPr>
        <w:t xml:space="preserve"> </w:t>
      </w:r>
      <w:r w:rsidR="00D3388B" w:rsidRPr="00E77737">
        <w:rPr>
          <w:rFonts w:ascii="Calibri" w:hAnsi="Calibri"/>
          <w:sz w:val="28"/>
          <w:szCs w:val="28"/>
        </w:rPr>
        <w:t>г</w:t>
      </w:r>
      <w:r w:rsidR="00D3388B">
        <w:rPr>
          <w:rFonts w:ascii="Calibri" w:hAnsi="Calibri"/>
          <w:sz w:val="28"/>
          <w:szCs w:val="28"/>
        </w:rPr>
        <w:t>ода</w:t>
      </w:r>
      <w:r w:rsidR="00AA6F22" w:rsidRPr="00AA6F22">
        <w:rPr>
          <w:rFonts w:ascii="Calibri" w:hAnsi="Calibri" w:cs="Calibri"/>
          <w:sz w:val="28"/>
          <w:szCs w:val="28"/>
        </w:rPr>
        <w:t xml:space="preserve"> включительно </w:t>
      </w:r>
      <w:r w:rsidR="00AA6F22">
        <w:rPr>
          <w:rFonts w:ascii="Calibri" w:hAnsi="Calibri" w:cs="Calibri"/>
          <w:sz w:val="28"/>
          <w:szCs w:val="28"/>
        </w:rPr>
        <w:t xml:space="preserve">бесперебойное </w:t>
      </w:r>
      <w:r w:rsidR="00AA6F22" w:rsidRPr="00AA6F22">
        <w:rPr>
          <w:rFonts w:ascii="Calibri" w:hAnsi="Calibri" w:cs="Calibri"/>
          <w:sz w:val="28"/>
          <w:szCs w:val="28"/>
        </w:rPr>
        <w:t xml:space="preserve">функционирование </w:t>
      </w:r>
      <w:r w:rsidR="00AA6F22">
        <w:rPr>
          <w:rFonts w:ascii="Calibri" w:hAnsi="Calibri" w:cs="Calibri"/>
          <w:sz w:val="28"/>
          <w:szCs w:val="28"/>
        </w:rPr>
        <w:t>образовательных</w:t>
      </w:r>
      <w:r w:rsidR="00AA6F22" w:rsidRPr="00AA6F22">
        <w:rPr>
          <w:rFonts w:ascii="Calibri" w:hAnsi="Calibri" w:cs="Calibri"/>
          <w:sz w:val="28"/>
          <w:szCs w:val="28"/>
        </w:rPr>
        <w:t xml:space="preserve"> организаций;</w:t>
      </w:r>
    </w:p>
    <w:p w:rsidR="006B025B" w:rsidRDefault="00073DA8" w:rsidP="00AA6F22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4.3. в </w:t>
      </w:r>
      <w:r w:rsidRPr="00073DA8">
        <w:rPr>
          <w:rFonts w:ascii="Calibri" w:hAnsi="Calibri" w:cs="Calibri"/>
          <w:sz w:val="28"/>
          <w:szCs w:val="28"/>
        </w:rPr>
        <w:t>ходе функционирования организаций обеспечить соблюдение режима самоизоляции</w:t>
      </w:r>
      <w:r>
        <w:rPr>
          <w:rFonts w:ascii="Calibri" w:hAnsi="Calibri" w:cs="Calibri"/>
          <w:sz w:val="28"/>
          <w:szCs w:val="28"/>
        </w:rPr>
        <w:t xml:space="preserve">, перевести  </w:t>
      </w:r>
      <w:r w:rsidR="00AA6F22" w:rsidRPr="00AA6F22">
        <w:rPr>
          <w:rFonts w:ascii="Calibri" w:hAnsi="Calibri" w:cs="Calibri"/>
          <w:sz w:val="28"/>
          <w:szCs w:val="28"/>
        </w:rPr>
        <w:t>максимально в</w:t>
      </w:r>
      <w:r w:rsidR="006B025B">
        <w:rPr>
          <w:rFonts w:ascii="Calibri" w:hAnsi="Calibri" w:cs="Calibri"/>
          <w:sz w:val="28"/>
          <w:szCs w:val="28"/>
        </w:rPr>
        <w:t>озможное количество работников</w:t>
      </w:r>
    </w:p>
    <w:p w:rsidR="00073DA8" w:rsidRDefault="00AA6F22" w:rsidP="00AA6F22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AA6F22">
        <w:rPr>
          <w:rFonts w:ascii="Calibri" w:hAnsi="Calibri" w:cs="Calibri"/>
          <w:sz w:val="28"/>
          <w:szCs w:val="28"/>
        </w:rPr>
        <w:t>с 6 по 30 апреля 2020</w:t>
      </w:r>
      <w:r w:rsidR="00D3388B" w:rsidRPr="00D3388B">
        <w:rPr>
          <w:rFonts w:ascii="Calibri" w:hAnsi="Calibri"/>
          <w:sz w:val="28"/>
          <w:szCs w:val="28"/>
        </w:rPr>
        <w:t xml:space="preserve"> </w:t>
      </w:r>
      <w:r w:rsidR="00D3388B" w:rsidRPr="00E77737">
        <w:rPr>
          <w:rFonts w:ascii="Calibri" w:hAnsi="Calibri"/>
          <w:sz w:val="28"/>
          <w:szCs w:val="28"/>
        </w:rPr>
        <w:t>г</w:t>
      </w:r>
      <w:r w:rsidR="00D3388B">
        <w:rPr>
          <w:rFonts w:ascii="Calibri" w:hAnsi="Calibri"/>
          <w:sz w:val="28"/>
          <w:szCs w:val="28"/>
        </w:rPr>
        <w:t>ода</w:t>
      </w:r>
      <w:r w:rsidRPr="00AA6F22">
        <w:rPr>
          <w:rFonts w:ascii="Calibri" w:hAnsi="Calibri" w:cs="Calibri"/>
          <w:sz w:val="28"/>
          <w:szCs w:val="28"/>
        </w:rPr>
        <w:t xml:space="preserve"> на </w:t>
      </w:r>
      <w:r>
        <w:rPr>
          <w:rFonts w:ascii="Calibri" w:hAnsi="Calibri" w:cs="Calibri"/>
          <w:sz w:val="28"/>
          <w:szCs w:val="28"/>
        </w:rPr>
        <w:t>удаленный</w:t>
      </w:r>
      <w:r w:rsidRPr="00AA6F22">
        <w:rPr>
          <w:rFonts w:ascii="Calibri" w:hAnsi="Calibri" w:cs="Calibri"/>
          <w:sz w:val="28"/>
          <w:szCs w:val="28"/>
        </w:rPr>
        <w:t xml:space="preserve"> режим работы;</w:t>
      </w:r>
    </w:p>
    <w:p w:rsidR="006B025B" w:rsidRDefault="00073DA8" w:rsidP="00073DA8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4.4. </w:t>
      </w:r>
      <w:r w:rsidR="006B025B" w:rsidRPr="00AA6F22">
        <w:rPr>
          <w:rFonts w:ascii="Calibri" w:hAnsi="Calibri" w:cs="Calibri"/>
          <w:sz w:val="28"/>
          <w:szCs w:val="28"/>
        </w:rPr>
        <w:t>организовать информирование  работников об изменениях режима работы</w:t>
      </w:r>
      <w:r w:rsidR="006B025B">
        <w:rPr>
          <w:rFonts w:ascii="Calibri" w:hAnsi="Calibri" w:cs="Calibri"/>
          <w:sz w:val="28"/>
          <w:szCs w:val="28"/>
        </w:rPr>
        <w:t>.</w:t>
      </w:r>
    </w:p>
    <w:p w:rsidR="00B9495F" w:rsidRPr="002B4F7F" w:rsidRDefault="00EF5F62" w:rsidP="006B025B">
      <w:pPr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8"/>
          <w:szCs w:val="28"/>
        </w:rPr>
      </w:pPr>
      <w:r w:rsidRPr="002B4F7F">
        <w:rPr>
          <w:rFonts w:ascii="Calibri" w:hAnsi="Calibri"/>
          <w:sz w:val="28"/>
          <w:szCs w:val="28"/>
        </w:rPr>
        <w:t>Начальникам районных управлений образованием взять на контроль исполнение мероприятий настоящего приказа.</w:t>
      </w:r>
    </w:p>
    <w:p w:rsidR="00017868" w:rsidRPr="002B4F7F" w:rsidRDefault="002B4F7F" w:rsidP="001F3BA9">
      <w:pPr>
        <w:numPr>
          <w:ilvl w:val="0"/>
          <w:numId w:val="48"/>
        </w:numPr>
        <w:autoSpaceDE w:val="0"/>
        <w:autoSpaceDN w:val="0"/>
        <w:adjustRightInd w:val="0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017868" w:rsidRPr="002B365F">
        <w:rPr>
          <w:rFonts w:ascii="Calibri" w:hAnsi="Calibri"/>
          <w:sz w:val="28"/>
          <w:szCs w:val="28"/>
        </w:rPr>
        <w:t xml:space="preserve">Контроль за исполнением приказа </w:t>
      </w:r>
      <w:r w:rsidR="00AA403F" w:rsidRPr="002B365F">
        <w:rPr>
          <w:rFonts w:ascii="Calibri" w:hAnsi="Calibri"/>
          <w:sz w:val="28"/>
          <w:szCs w:val="28"/>
        </w:rPr>
        <w:t>оставляю за собой</w:t>
      </w:r>
      <w:r w:rsidR="00017868" w:rsidRPr="002B4F7F">
        <w:rPr>
          <w:rFonts w:ascii="Calibri" w:hAnsi="Calibri"/>
          <w:sz w:val="28"/>
          <w:szCs w:val="28"/>
        </w:rPr>
        <w:t>.</w:t>
      </w:r>
    </w:p>
    <w:p w:rsidR="00017868" w:rsidRPr="00BC7D3C" w:rsidRDefault="00017868" w:rsidP="001F3BA9">
      <w:pPr>
        <w:spacing w:line="288" w:lineRule="auto"/>
        <w:jc w:val="both"/>
        <w:rPr>
          <w:rFonts w:ascii="Calibri" w:hAnsi="Calibri"/>
          <w:sz w:val="28"/>
        </w:rPr>
      </w:pPr>
    </w:p>
    <w:p w:rsidR="002B4F7F" w:rsidRPr="00BC7D3C" w:rsidRDefault="00017868" w:rsidP="006B025B">
      <w:pPr>
        <w:spacing w:line="288" w:lineRule="auto"/>
        <w:jc w:val="both"/>
        <w:rPr>
          <w:rFonts w:ascii="Calibri" w:hAnsi="Calibri"/>
          <w:sz w:val="24"/>
          <w:szCs w:val="24"/>
        </w:rPr>
      </w:pPr>
      <w:r w:rsidRPr="00BC7D3C">
        <w:rPr>
          <w:rFonts w:ascii="Calibri" w:hAnsi="Calibri"/>
          <w:sz w:val="28"/>
        </w:rPr>
        <w:t xml:space="preserve">Директор департамента                                                  </w:t>
      </w:r>
      <w:r w:rsidR="003D31F6">
        <w:rPr>
          <w:rFonts w:ascii="Calibri" w:hAnsi="Calibri"/>
          <w:sz w:val="28"/>
        </w:rPr>
        <w:t xml:space="preserve">         </w:t>
      </w:r>
      <w:r w:rsidRPr="00BC7D3C">
        <w:rPr>
          <w:rFonts w:ascii="Calibri" w:hAnsi="Calibri"/>
          <w:sz w:val="28"/>
        </w:rPr>
        <w:t xml:space="preserve">                </w:t>
      </w:r>
      <w:r w:rsidR="002B4F7F">
        <w:rPr>
          <w:rFonts w:ascii="Calibri" w:hAnsi="Calibri"/>
          <w:sz w:val="28"/>
        </w:rPr>
        <w:t xml:space="preserve">           </w:t>
      </w:r>
      <w:r w:rsidRPr="00BC7D3C">
        <w:rPr>
          <w:rFonts w:ascii="Calibri" w:hAnsi="Calibri"/>
          <w:sz w:val="28"/>
        </w:rPr>
        <w:t xml:space="preserve">  Е.А.Платонова</w:t>
      </w:r>
    </w:p>
    <w:sectPr w:rsidR="002B4F7F" w:rsidRPr="00BC7D3C" w:rsidSect="004A5527">
      <w:headerReference w:type="default" r:id="rId9"/>
      <w:type w:val="continuous"/>
      <w:pgSz w:w="11909" w:h="16834"/>
      <w:pgMar w:top="567" w:right="567" w:bottom="567" w:left="1134" w:header="720" w:footer="720" w:gutter="0"/>
      <w:cols w:space="6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FA" w:rsidRDefault="00AD24FA">
      <w:r>
        <w:separator/>
      </w:r>
    </w:p>
  </w:endnote>
  <w:endnote w:type="continuationSeparator" w:id="0">
    <w:p w:rsidR="00AD24FA" w:rsidRDefault="00AD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FA" w:rsidRDefault="00AD24FA">
      <w:r>
        <w:separator/>
      </w:r>
    </w:p>
  </w:footnote>
  <w:footnote w:type="continuationSeparator" w:id="0">
    <w:p w:rsidR="00AD24FA" w:rsidRDefault="00AD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66" w:rsidRPr="001778CB" w:rsidRDefault="00E70D66">
    <w:pPr>
      <w:pStyle w:val="ab"/>
      <w:jc w:val="center"/>
      <w:rPr>
        <w:sz w:val="24"/>
        <w:szCs w:val="24"/>
      </w:rPr>
    </w:pPr>
    <w:r w:rsidRPr="001778CB">
      <w:rPr>
        <w:sz w:val="24"/>
        <w:szCs w:val="24"/>
      </w:rPr>
      <w:fldChar w:fldCharType="begin"/>
    </w:r>
    <w:r w:rsidRPr="001778CB">
      <w:rPr>
        <w:sz w:val="24"/>
        <w:szCs w:val="24"/>
      </w:rPr>
      <w:instrText>PAGE   \* MERGEFORMAT</w:instrText>
    </w:r>
    <w:r w:rsidRPr="001778CB">
      <w:rPr>
        <w:sz w:val="24"/>
        <w:szCs w:val="24"/>
      </w:rPr>
      <w:fldChar w:fldCharType="separate"/>
    </w:r>
    <w:r w:rsidR="006B025B">
      <w:rPr>
        <w:noProof/>
        <w:sz w:val="24"/>
        <w:szCs w:val="24"/>
      </w:rPr>
      <w:t>2</w:t>
    </w:r>
    <w:r w:rsidRPr="001778CB">
      <w:rPr>
        <w:sz w:val="24"/>
        <w:szCs w:val="24"/>
      </w:rPr>
      <w:fldChar w:fldCharType="end"/>
    </w:r>
  </w:p>
  <w:p w:rsidR="00E70D66" w:rsidRPr="00A6467F" w:rsidRDefault="00E70D66" w:rsidP="00F36E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1F6"/>
    <w:multiLevelType w:val="multilevel"/>
    <w:tmpl w:val="3D869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E0468E4"/>
    <w:multiLevelType w:val="multilevel"/>
    <w:tmpl w:val="265E302E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8E021C"/>
    <w:multiLevelType w:val="hybridMultilevel"/>
    <w:tmpl w:val="35CC3D7A"/>
    <w:lvl w:ilvl="0" w:tplc="C59A2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5923"/>
    <w:multiLevelType w:val="singleLevel"/>
    <w:tmpl w:val="A8B22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AF72E75"/>
    <w:multiLevelType w:val="hybridMultilevel"/>
    <w:tmpl w:val="2D9C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A54FC"/>
    <w:multiLevelType w:val="hybridMultilevel"/>
    <w:tmpl w:val="AB04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84A"/>
    <w:multiLevelType w:val="singleLevel"/>
    <w:tmpl w:val="89D8AB98"/>
    <w:lvl w:ilvl="0"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hint="default"/>
      </w:rPr>
    </w:lvl>
  </w:abstractNum>
  <w:abstractNum w:abstractNumId="8" w15:restartNumberingAfterBreak="0">
    <w:nsid w:val="1FBD4058"/>
    <w:multiLevelType w:val="multilevel"/>
    <w:tmpl w:val="A568FB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6512DC2"/>
    <w:multiLevelType w:val="hybridMultilevel"/>
    <w:tmpl w:val="59EA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EE9285D"/>
    <w:multiLevelType w:val="hybridMultilevel"/>
    <w:tmpl w:val="4E5A41CE"/>
    <w:lvl w:ilvl="0" w:tplc="B2285B00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7652D"/>
    <w:multiLevelType w:val="multilevel"/>
    <w:tmpl w:val="9202B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7D08B9"/>
    <w:multiLevelType w:val="hybridMultilevel"/>
    <w:tmpl w:val="A388258C"/>
    <w:lvl w:ilvl="0" w:tplc="C59A2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B2A2A"/>
    <w:multiLevelType w:val="singleLevel"/>
    <w:tmpl w:val="A6DA8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DB5417"/>
    <w:multiLevelType w:val="multilevel"/>
    <w:tmpl w:val="E188B7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D05E54"/>
    <w:multiLevelType w:val="hybridMultilevel"/>
    <w:tmpl w:val="090A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8" w15:restartNumberingAfterBreak="0">
    <w:nsid w:val="55D3540C"/>
    <w:multiLevelType w:val="hybridMultilevel"/>
    <w:tmpl w:val="8034A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F48BA"/>
    <w:multiLevelType w:val="multilevel"/>
    <w:tmpl w:val="3D869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59CA7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9F014FB"/>
    <w:multiLevelType w:val="multilevel"/>
    <w:tmpl w:val="5066AA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9B00E8"/>
    <w:multiLevelType w:val="hybridMultilevel"/>
    <w:tmpl w:val="F736540A"/>
    <w:lvl w:ilvl="0" w:tplc="C59A2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50FF1"/>
    <w:multiLevelType w:val="hybridMultilevel"/>
    <w:tmpl w:val="6B1C7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5104F"/>
    <w:multiLevelType w:val="multilevel"/>
    <w:tmpl w:val="6308B74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8" w:hanging="2160"/>
      </w:pPr>
      <w:rPr>
        <w:rFonts w:hint="default"/>
      </w:rPr>
    </w:lvl>
  </w:abstractNum>
  <w:abstractNum w:abstractNumId="37" w15:restartNumberingAfterBreak="0">
    <w:nsid w:val="637C5976"/>
    <w:multiLevelType w:val="singleLevel"/>
    <w:tmpl w:val="4F6A02A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1BC1683"/>
    <w:multiLevelType w:val="hybridMultilevel"/>
    <w:tmpl w:val="B8EE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612478"/>
    <w:multiLevelType w:val="multilevel"/>
    <w:tmpl w:val="9658340C"/>
    <w:lvl w:ilvl="0">
      <w:start w:val="2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997D0E"/>
    <w:multiLevelType w:val="singleLevel"/>
    <w:tmpl w:val="9D30A19E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44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B65CF0"/>
    <w:multiLevelType w:val="singleLevel"/>
    <w:tmpl w:val="799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667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030C4D"/>
    <w:multiLevelType w:val="multilevel"/>
    <w:tmpl w:val="3D869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9"/>
  </w:num>
  <w:num w:numId="4">
    <w:abstractNumId w:val="1"/>
  </w:num>
  <w:num w:numId="5">
    <w:abstractNumId w:val="22"/>
  </w:num>
  <w:num w:numId="6">
    <w:abstractNumId w:val="11"/>
  </w:num>
  <w:num w:numId="7">
    <w:abstractNumId w:val="25"/>
  </w:num>
  <w:num w:numId="8">
    <w:abstractNumId w:val="14"/>
  </w:num>
  <w:num w:numId="9">
    <w:abstractNumId w:val="23"/>
  </w:num>
  <w:num w:numId="10">
    <w:abstractNumId w:val="39"/>
  </w:num>
  <w:num w:numId="11">
    <w:abstractNumId w:val="12"/>
  </w:num>
  <w:num w:numId="12">
    <w:abstractNumId w:val="44"/>
  </w:num>
  <w:num w:numId="13">
    <w:abstractNumId w:val="27"/>
  </w:num>
  <w:num w:numId="14">
    <w:abstractNumId w:val="20"/>
  </w:num>
  <w:num w:numId="15">
    <w:abstractNumId w:val="32"/>
  </w:num>
  <w:num w:numId="16">
    <w:abstractNumId w:val="13"/>
  </w:num>
  <w:num w:numId="17">
    <w:abstractNumId w:val="33"/>
  </w:num>
  <w:num w:numId="18">
    <w:abstractNumId w:val="38"/>
  </w:num>
  <w:num w:numId="19">
    <w:abstractNumId w:val="26"/>
  </w:num>
  <w:num w:numId="20">
    <w:abstractNumId w:val="46"/>
  </w:num>
  <w:num w:numId="21">
    <w:abstractNumId w:val="18"/>
  </w:num>
  <w:num w:numId="22">
    <w:abstractNumId w:val="45"/>
  </w:num>
  <w:num w:numId="23">
    <w:abstractNumId w:val="7"/>
  </w:num>
  <w:num w:numId="24">
    <w:abstractNumId w:val="42"/>
  </w:num>
  <w:num w:numId="25">
    <w:abstractNumId w:val="19"/>
  </w:num>
  <w:num w:numId="26">
    <w:abstractNumId w:val="2"/>
  </w:num>
  <w:num w:numId="27">
    <w:abstractNumId w:val="15"/>
  </w:num>
  <w:num w:numId="28">
    <w:abstractNumId w:val="30"/>
  </w:num>
  <w:num w:numId="29">
    <w:abstractNumId w:val="4"/>
  </w:num>
  <w:num w:numId="30">
    <w:abstractNumId w:val="35"/>
  </w:num>
  <w:num w:numId="31">
    <w:abstractNumId w:val="34"/>
  </w:num>
  <w:num w:numId="32">
    <w:abstractNumId w:val="8"/>
  </w:num>
  <w:num w:numId="33">
    <w:abstractNumId w:val="21"/>
  </w:num>
  <w:num w:numId="34">
    <w:abstractNumId w:val="4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8"/>
  </w:num>
  <w:num w:numId="40">
    <w:abstractNumId w:val="29"/>
  </w:num>
  <w:num w:numId="41">
    <w:abstractNumId w:val="37"/>
  </w:num>
  <w:num w:numId="42">
    <w:abstractNumId w:val="6"/>
  </w:num>
  <w:num w:numId="43">
    <w:abstractNumId w:val="17"/>
  </w:num>
  <w:num w:numId="44">
    <w:abstractNumId w:val="36"/>
  </w:num>
  <w:num w:numId="45">
    <w:abstractNumId w:val="31"/>
  </w:num>
  <w:num w:numId="46">
    <w:abstractNumId w:val="5"/>
  </w:num>
  <w:num w:numId="47">
    <w:abstractNumId w:val="3"/>
  </w:num>
  <w:num w:numId="48">
    <w:abstractNumId w:val="47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8"/>
    <w:rsid w:val="000042FB"/>
    <w:rsid w:val="00017868"/>
    <w:rsid w:val="0003071B"/>
    <w:rsid w:val="00066636"/>
    <w:rsid w:val="00073DA8"/>
    <w:rsid w:val="000A1C90"/>
    <w:rsid w:val="000D48B3"/>
    <w:rsid w:val="000E2D70"/>
    <w:rsid w:val="000E7D7E"/>
    <w:rsid w:val="0010744D"/>
    <w:rsid w:val="001210C2"/>
    <w:rsid w:val="00132BC0"/>
    <w:rsid w:val="00176FBC"/>
    <w:rsid w:val="00184A19"/>
    <w:rsid w:val="00192DC7"/>
    <w:rsid w:val="001C4EEE"/>
    <w:rsid w:val="001F3BA9"/>
    <w:rsid w:val="00205307"/>
    <w:rsid w:val="0021025A"/>
    <w:rsid w:val="0022243F"/>
    <w:rsid w:val="00223DD3"/>
    <w:rsid w:val="002642EC"/>
    <w:rsid w:val="00274188"/>
    <w:rsid w:val="002837BC"/>
    <w:rsid w:val="002A4A1F"/>
    <w:rsid w:val="002B365F"/>
    <w:rsid w:val="002B4F7F"/>
    <w:rsid w:val="002B6AB1"/>
    <w:rsid w:val="002C1B74"/>
    <w:rsid w:val="00300647"/>
    <w:rsid w:val="003101AF"/>
    <w:rsid w:val="003136AE"/>
    <w:rsid w:val="00321CA5"/>
    <w:rsid w:val="00337E36"/>
    <w:rsid w:val="00343DEF"/>
    <w:rsid w:val="003469F8"/>
    <w:rsid w:val="00350032"/>
    <w:rsid w:val="0035090E"/>
    <w:rsid w:val="00356685"/>
    <w:rsid w:val="00384B9E"/>
    <w:rsid w:val="003957AB"/>
    <w:rsid w:val="003A4487"/>
    <w:rsid w:val="003C5C75"/>
    <w:rsid w:val="003D1FD4"/>
    <w:rsid w:val="003D31F6"/>
    <w:rsid w:val="003E00A4"/>
    <w:rsid w:val="003E6484"/>
    <w:rsid w:val="003E775D"/>
    <w:rsid w:val="00407343"/>
    <w:rsid w:val="0041455F"/>
    <w:rsid w:val="004151A3"/>
    <w:rsid w:val="00416947"/>
    <w:rsid w:val="004230F4"/>
    <w:rsid w:val="00432CDA"/>
    <w:rsid w:val="00437ED4"/>
    <w:rsid w:val="0044204D"/>
    <w:rsid w:val="00473729"/>
    <w:rsid w:val="00473996"/>
    <w:rsid w:val="004744E4"/>
    <w:rsid w:val="004A4993"/>
    <w:rsid w:val="004A5527"/>
    <w:rsid w:val="004A5610"/>
    <w:rsid w:val="004B6FB8"/>
    <w:rsid w:val="004F7F80"/>
    <w:rsid w:val="0052551A"/>
    <w:rsid w:val="00527FBE"/>
    <w:rsid w:val="0054328B"/>
    <w:rsid w:val="00550EF8"/>
    <w:rsid w:val="00556D62"/>
    <w:rsid w:val="00561FFF"/>
    <w:rsid w:val="00587834"/>
    <w:rsid w:val="005B01AA"/>
    <w:rsid w:val="005D7EEB"/>
    <w:rsid w:val="005E2238"/>
    <w:rsid w:val="00670811"/>
    <w:rsid w:val="00675C0B"/>
    <w:rsid w:val="00677732"/>
    <w:rsid w:val="00681DE8"/>
    <w:rsid w:val="00683074"/>
    <w:rsid w:val="006A5774"/>
    <w:rsid w:val="006B025B"/>
    <w:rsid w:val="006B1EF6"/>
    <w:rsid w:val="006B4B47"/>
    <w:rsid w:val="006E391C"/>
    <w:rsid w:val="006E55D7"/>
    <w:rsid w:val="006F6E55"/>
    <w:rsid w:val="00704BD9"/>
    <w:rsid w:val="00721C61"/>
    <w:rsid w:val="00733A58"/>
    <w:rsid w:val="00743EFC"/>
    <w:rsid w:val="0074540D"/>
    <w:rsid w:val="00764DEF"/>
    <w:rsid w:val="007A26A3"/>
    <w:rsid w:val="007D4F14"/>
    <w:rsid w:val="007F2537"/>
    <w:rsid w:val="007F38E0"/>
    <w:rsid w:val="00810F2D"/>
    <w:rsid w:val="00845527"/>
    <w:rsid w:val="00896518"/>
    <w:rsid w:val="008E1125"/>
    <w:rsid w:val="008F3B7C"/>
    <w:rsid w:val="00951B5B"/>
    <w:rsid w:val="00951FD7"/>
    <w:rsid w:val="00994B8A"/>
    <w:rsid w:val="009B7AA4"/>
    <w:rsid w:val="009B7D0D"/>
    <w:rsid w:val="009E3285"/>
    <w:rsid w:val="00A15968"/>
    <w:rsid w:val="00A2520E"/>
    <w:rsid w:val="00A273FE"/>
    <w:rsid w:val="00A3301F"/>
    <w:rsid w:val="00A34DAF"/>
    <w:rsid w:val="00A47D89"/>
    <w:rsid w:val="00A64EE3"/>
    <w:rsid w:val="00A74289"/>
    <w:rsid w:val="00A84ADF"/>
    <w:rsid w:val="00AA0D32"/>
    <w:rsid w:val="00AA403F"/>
    <w:rsid w:val="00AA6F22"/>
    <w:rsid w:val="00AC493C"/>
    <w:rsid w:val="00AC5E9B"/>
    <w:rsid w:val="00AC6ED6"/>
    <w:rsid w:val="00AD24FA"/>
    <w:rsid w:val="00AD2735"/>
    <w:rsid w:val="00B133B0"/>
    <w:rsid w:val="00B23E60"/>
    <w:rsid w:val="00B34377"/>
    <w:rsid w:val="00B35346"/>
    <w:rsid w:val="00B552A9"/>
    <w:rsid w:val="00B61934"/>
    <w:rsid w:val="00B66A66"/>
    <w:rsid w:val="00B72522"/>
    <w:rsid w:val="00B768B0"/>
    <w:rsid w:val="00B918B7"/>
    <w:rsid w:val="00B9495F"/>
    <w:rsid w:val="00BA1915"/>
    <w:rsid w:val="00BD3BE0"/>
    <w:rsid w:val="00C01AC2"/>
    <w:rsid w:val="00C2781C"/>
    <w:rsid w:val="00C5415D"/>
    <w:rsid w:val="00C57460"/>
    <w:rsid w:val="00C914B0"/>
    <w:rsid w:val="00C958E7"/>
    <w:rsid w:val="00CB1A34"/>
    <w:rsid w:val="00CF05B8"/>
    <w:rsid w:val="00D123F0"/>
    <w:rsid w:val="00D2143B"/>
    <w:rsid w:val="00D31F6D"/>
    <w:rsid w:val="00D32D9A"/>
    <w:rsid w:val="00D3388B"/>
    <w:rsid w:val="00D83700"/>
    <w:rsid w:val="00D97A89"/>
    <w:rsid w:val="00DA151E"/>
    <w:rsid w:val="00DA43C4"/>
    <w:rsid w:val="00DB5CD0"/>
    <w:rsid w:val="00E26ED0"/>
    <w:rsid w:val="00E42F1D"/>
    <w:rsid w:val="00E601D5"/>
    <w:rsid w:val="00E61A85"/>
    <w:rsid w:val="00E62212"/>
    <w:rsid w:val="00E70D66"/>
    <w:rsid w:val="00E77737"/>
    <w:rsid w:val="00E92148"/>
    <w:rsid w:val="00EA278F"/>
    <w:rsid w:val="00EF5F62"/>
    <w:rsid w:val="00F22D0B"/>
    <w:rsid w:val="00F2748E"/>
    <w:rsid w:val="00F36EAE"/>
    <w:rsid w:val="00F46B66"/>
    <w:rsid w:val="00F56E2F"/>
    <w:rsid w:val="00F64281"/>
    <w:rsid w:val="00F73A6D"/>
    <w:rsid w:val="00F73C00"/>
    <w:rsid w:val="00F8205F"/>
    <w:rsid w:val="00FB5463"/>
    <w:rsid w:val="00FB57D2"/>
    <w:rsid w:val="00FC6D30"/>
    <w:rsid w:val="00FD1EBF"/>
    <w:rsid w:val="00FE04D5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F40BF7-9A5A-9D4D-9238-5836A886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567"/>
    </w:pPr>
    <w:rPr>
      <w:sz w:val="28"/>
      <w:lang w:val="x-none" w:eastAsia="x-none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31">
    <w:name w:val="Body Text Indent 3"/>
    <w:basedOn w:val="a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A84ADF"/>
    <w:pPr>
      <w:keepNext/>
      <w:widowControl w:val="0"/>
      <w:jc w:val="both"/>
    </w:pPr>
    <w:rPr>
      <w:sz w:val="28"/>
      <w:lang w:val="en-US"/>
    </w:rPr>
  </w:style>
  <w:style w:type="character" w:customStyle="1" w:styleId="10">
    <w:name w:val="Заголовок 1 Знак"/>
    <w:link w:val="1"/>
    <w:rsid w:val="00F36EAE"/>
    <w:rPr>
      <w:sz w:val="28"/>
    </w:rPr>
  </w:style>
  <w:style w:type="character" w:customStyle="1" w:styleId="a4">
    <w:name w:val="Основной текст Знак"/>
    <w:link w:val="a3"/>
    <w:rsid w:val="00F36EAE"/>
    <w:rPr>
      <w:sz w:val="28"/>
    </w:rPr>
  </w:style>
  <w:style w:type="character" w:customStyle="1" w:styleId="a6">
    <w:name w:val="Основной текст с отступом Знак"/>
    <w:link w:val="a5"/>
    <w:rsid w:val="00F36EAE"/>
    <w:rPr>
      <w:sz w:val="28"/>
    </w:rPr>
  </w:style>
  <w:style w:type="paragraph" w:styleId="22">
    <w:name w:val="Body Text 2"/>
    <w:basedOn w:val="a"/>
    <w:link w:val="23"/>
    <w:rsid w:val="00F36E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6EAE"/>
  </w:style>
  <w:style w:type="paragraph" w:styleId="a9">
    <w:name w:val="Название"/>
    <w:basedOn w:val="a"/>
    <w:link w:val="aa"/>
    <w:qFormat/>
    <w:rsid w:val="00F36EAE"/>
    <w:pPr>
      <w:jc w:val="center"/>
    </w:pPr>
    <w:rPr>
      <w:b/>
      <w:sz w:val="28"/>
      <w:lang w:val="x-none" w:eastAsia="x-none"/>
    </w:rPr>
  </w:style>
  <w:style w:type="character" w:customStyle="1" w:styleId="aa">
    <w:name w:val="Название Знак"/>
    <w:link w:val="a9"/>
    <w:rsid w:val="00F36EAE"/>
    <w:rPr>
      <w:b/>
      <w:sz w:val="28"/>
    </w:rPr>
  </w:style>
  <w:style w:type="paragraph" w:styleId="ab">
    <w:name w:val="header"/>
    <w:basedOn w:val="a"/>
    <w:link w:val="ac"/>
    <w:uiPriority w:val="99"/>
    <w:rsid w:val="00F36E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36EAE"/>
    <w:rPr>
      <w:sz w:val="28"/>
    </w:rPr>
  </w:style>
  <w:style w:type="paragraph" w:styleId="ad">
    <w:name w:val="No Spacing"/>
    <w:uiPriority w:val="1"/>
    <w:qFormat/>
    <w:rsid w:val="00F36EAE"/>
    <w:rPr>
      <w:rFonts w:ascii="Calibri" w:hAnsi="Calibri"/>
      <w:sz w:val="22"/>
      <w:szCs w:val="22"/>
      <w:lang w:eastAsia="en-US"/>
    </w:rPr>
  </w:style>
  <w:style w:type="paragraph" w:styleId="ae">
    <w:name w:val="Обычный (веб)"/>
    <w:basedOn w:val="a"/>
    <w:unhideWhenUsed/>
    <w:rsid w:val="00F36EA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4A5527"/>
    <w:rPr>
      <w:sz w:val="28"/>
    </w:rPr>
  </w:style>
  <w:style w:type="character" w:customStyle="1" w:styleId="30">
    <w:name w:val="Заголовок 3 Знак"/>
    <w:link w:val="3"/>
    <w:rsid w:val="004A5527"/>
    <w:rPr>
      <w:sz w:val="28"/>
    </w:rPr>
  </w:style>
  <w:style w:type="character" w:customStyle="1" w:styleId="60">
    <w:name w:val="Заголовок 6 Знак"/>
    <w:link w:val="6"/>
    <w:rsid w:val="004A5527"/>
    <w:rPr>
      <w:b/>
      <w:sz w:val="44"/>
    </w:rPr>
  </w:style>
  <w:style w:type="character" w:styleId="af">
    <w:name w:val="Hyperlink"/>
    <w:rsid w:val="004A552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A5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unhideWhenUsed/>
    <w:rsid w:val="004A5527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4A5527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12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 Знак"/>
    <w:basedOn w:val="a"/>
    <w:rsid w:val="00C541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6E27-FB4C-5C49-934F-28367552B0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Любовь Клочкова</cp:lastModifiedBy>
  <cp:revision>2</cp:revision>
  <cp:lastPrinted>2018-01-19T12:24:00Z</cp:lastPrinted>
  <dcterms:created xsi:type="dcterms:W3CDTF">2020-04-05T16:31:00Z</dcterms:created>
  <dcterms:modified xsi:type="dcterms:W3CDTF">2020-04-05T16:31:00Z</dcterms:modified>
</cp:coreProperties>
</file>